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EE0A" w14:textId="20E9D414" w:rsidR="00B5139D" w:rsidRPr="00A972B1" w:rsidRDefault="00B5139D">
      <w:pPr>
        <w:pStyle w:val="BodyText"/>
        <w:rPr>
          <w:rFonts w:ascii="Roboto" w:hAnsi="Roboto"/>
        </w:rPr>
      </w:pPr>
    </w:p>
    <w:p w14:paraId="4579D5C3" w14:textId="0E40CC6D" w:rsidR="008A15A9" w:rsidRPr="00A972B1" w:rsidRDefault="008A15A9">
      <w:pPr>
        <w:pStyle w:val="BodyText"/>
        <w:rPr>
          <w:rFonts w:ascii="Roboto" w:hAnsi="Roboto"/>
        </w:rPr>
      </w:pPr>
    </w:p>
    <w:p w14:paraId="66EF363B" w14:textId="77777777" w:rsidR="008A15A9" w:rsidRPr="00A972B1" w:rsidRDefault="008A15A9">
      <w:pPr>
        <w:pStyle w:val="BodyText"/>
        <w:rPr>
          <w:rFonts w:ascii="Roboto" w:hAnsi="Roboto"/>
        </w:rPr>
      </w:pPr>
    </w:p>
    <w:p w14:paraId="06CCE185" w14:textId="77777777" w:rsidR="000F2764" w:rsidRPr="00A972B1" w:rsidRDefault="000F2764" w:rsidP="000F2764">
      <w:pPr>
        <w:pStyle w:val="NoSpacing"/>
        <w:rPr>
          <w:rFonts w:ascii="Roboto" w:hAnsi="Roboto"/>
          <w:b/>
          <w:sz w:val="28"/>
          <w:szCs w:val="28"/>
        </w:rPr>
      </w:pPr>
      <w:r w:rsidRPr="00A972B1">
        <w:rPr>
          <w:rFonts w:ascii="Roboto" w:hAnsi="Roboto"/>
          <w:b/>
          <w:sz w:val="28"/>
          <w:szCs w:val="28"/>
          <w:highlight w:val="yellow"/>
        </w:rPr>
        <w:t>Your Name</w:t>
      </w:r>
      <w:r w:rsidRPr="00A972B1">
        <w:rPr>
          <w:rFonts w:ascii="Roboto" w:hAnsi="Roboto"/>
          <w:b/>
          <w:sz w:val="28"/>
          <w:szCs w:val="28"/>
        </w:rPr>
        <w:t xml:space="preserve"> of </w:t>
      </w:r>
      <w:r w:rsidRPr="00A972B1">
        <w:rPr>
          <w:rFonts w:ascii="Roboto" w:hAnsi="Roboto"/>
          <w:b/>
          <w:sz w:val="28"/>
          <w:szCs w:val="28"/>
          <w:highlight w:val="yellow"/>
        </w:rPr>
        <w:t>Your City/Town</w:t>
      </w:r>
      <w:r w:rsidRPr="00A972B1">
        <w:rPr>
          <w:rFonts w:ascii="Roboto" w:hAnsi="Roboto"/>
          <w:b/>
          <w:sz w:val="28"/>
          <w:szCs w:val="28"/>
        </w:rPr>
        <w:t xml:space="preserve"> Attends National Political Advocacy Event</w:t>
      </w:r>
    </w:p>
    <w:p w14:paraId="7CF45B6B" w14:textId="77777777" w:rsidR="000F2764" w:rsidRPr="00A972B1" w:rsidRDefault="000F2764" w:rsidP="000F2764">
      <w:pPr>
        <w:pStyle w:val="NoSpacing"/>
        <w:rPr>
          <w:rFonts w:ascii="Roboto" w:hAnsi="Roboto"/>
        </w:rPr>
      </w:pPr>
    </w:p>
    <w:p w14:paraId="4564093D" w14:textId="77777777" w:rsidR="000F2764" w:rsidRPr="00A972B1" w:rsidRDefault="000F2764" w:rsidP="000F2764">
      <w:pPr>
        <w:pStyle w:val="NoSpacing"/>
        <w:rPr>
          <w:rFonts w:ascii="Roboto" w:hAnsi="Roboto"/>
        </w:rPr>
      </w:pPr>
      <w:r w:rsidRPr="00A972B1">
        <w:rPr>
          <w:rFonts w:ascii="Roboto" w:hAnsi="Roboto"/>
          <w:i/>
          <w:iCs/>
          <w:highlight w:val="yellow"/>
        </w:rPr>
        <w:t>He or She</w:t>
      </w:r>
      <w:r w:rsidRPr="00A972B1">
        <w:rPr>
          <w:rFonts w:ascii="Roboto" w:hAnsi="Roboto"/>
          <w:i/>
          <w:iCs/>
        </w:rPr>
        <w:t xml:space="preserve"> is a member of NAIFA’s influential grassroots network, encouraging policy decisions that promote financial security for all Americans</w:t>
      </w:r>
      <w:r w:rsidRPr="00A972B1">
        <w:rPr>
          <w:rFonts w:ascii="Roboto" w:hAnsi="Roboto"/>
        </w:rPr>
        <w:t xml:space="preserve">. </w:t>
      </w:r>
    </w:p>
    <w:p w14:paraId="29C33C42" w14:textId="77777777" w:rsidR="000F2764" w:rsidRPr="00A972B1" w:rsidRDefault="000F2764" w:rsidP="000F2764">
      <w:pPr>
        <w:pStyle w:val="NoSpacing"/>
        <w:rPr>
          <w:rFonts w:ascii="Roboto" w:hAnsi="Roboto"/>
        </w:rPr>
      </w:pPr>
    </w:p>
    <w:p w14:paraId="41EB7450" w14:textId="77777777" w:rsidR="000F2764" w:rsidRPr="00A972B1" w:rsidRDefault="000F2764" w:rsidP="000F2764">
      <w:pPr>
        <w:pStyle w:val="NoSpacing"/>
        <w:rPr>
          <w:rFonts w:ascii="Roboto" w:hAnsi="Roboto"/>
        </w:rPr>
      </w:pPr>
      <w:r w:rsidRPr="00A972B1">
        <w:rPr>
          <w:rFonts w:ascii="Roboto" w:hAnsi="Roboto"/>
        </w:rPr>
        <w:t xml:space="preserve">CONTACT: </w:t>
      </w:r>
      <w:r w:rsidRPr="00A972B1">
        <w:rPr>
          <w:rFonts w:ascii="Roboto" w:hAnsi="Roboto"/>
        </w:rPr>
        <w:tab/>
        <w:t>[</w:t>
      </w:r>
      <w:r w:rsidRPr="00A972B1">
        <w:rPr>
          <w:rFonts w:ascii="Roboto" w:hAnsi="Roboto"/>
          <w:highlight w:val="yellow"/>
        </w:rPr>
        <w:t>Your name and contact information</w:t>
      </w:r>
      <w:r w:rsidRPr="00A972B1">
        <w:rPr>
          <w:rFonts w:ascii="Roboto" w:hAnsi="Roboto"/>
        </w:rPr>
        <w:t>]</w:t>
      </w:r>
    </w:p>
    <w:p w14:paraId="00D9EDB8" w14:textId="77777777" w:rsidR="000F2764" w:rsidRPr="00A972B1" w:rsidRDefault="000F2764" w:rsidP="000F2764">
      <w:pPr>
        <w:pStyle w:val="NoSpacing"/>
        <w:rPr>
          <w:rFonts w:ascii="Roboto" w:hAnsi="Roboto"/>
        </w:rPr>
      </w:pPr>
    </w:p>
    <w:p w14:paraId="4381585A" w14:textId="77777777" w:rsidR="000F2764" w:rsidRPr="00A972B1" w:rsidRDefault="000F2764" w:rsidP="000F2764">
      <w:pPr>
        <w:pStyle w:val="NoSpacing"/>
        <w:rPr>
          <w:rFonts w:ascii="Roboto" w:hAnsi="Roboto"/>
          <w:b/>
          <w:sz w:val="28"/>
          <w:szCs w:val="28"/>
        </w:rPr>
      </w:pPr>
    </w:p>
    <w:p w14:paraId="54274A7D" w14:textId="161DFD02" w:rsidR="000F2764" w:rsidRPr="00A972B1" w:rsidRDefault="000F2764" w:rsidP="000F2764">
      <w:pPr>
        <w:pStyle w:val="NoSpacing"/>
        <w:rPr>
          <w:rFonts w:ascii="Roboto" w:hAnsi="Roboto" w:cs="Arial"/>
          <w:color w:val="000000"/>
        </w:rPr>
      </w:pPr>
      <w:r w:rsidRPr="00A972B1">
        <w:rPr>
          <w:rFonts w:ascii="Roboto" w:hAnsi="Roboto" w:cs="Arial"/>
          <w:highlight w:val="yellow"/>
        </w:rPr>
        <w:t>City, ST (</w:t>
      </w:r>
      <w:proofErr w:type="gramStart"/>
      <w:r w:rsidRPr="00A972B1">
        <w:rPr>
          <w:rFonts w:ascii="Roboto" w:hAnsi="Roboto" w:cs="Arial"/>
          <w:highlight w:val="yellow"/>
        </w:rPr>
        <w:t xml:space="preserve">Date) </w:t>
      </w:r>
      <w:r w:rsidRPr="00A972B1">
        <w:rPr>
          <w:rFonts w:ascii="Roboto" w:hAnsi="Roboto" w:cs="Arial"/>
        </w:rPr>
        <w:t xml:space="preserve"> ―</w:t>
      </w:r>
      <w:proofErr w:type="gramEnd"/>
      <w:r w:rsidRPr="00A972B1">
        <w:rPr>
          <w:rFonts w:ascii="Roboto" w:hAnsi="Roboto" w:cs="Arial"/>
        </w:rPr>
        <w:t xml:space="preserve"> </w:t>
      </w:r>
      <w:r w:rsidRPr="00A972B1">
        <w:rPr>
          <w:rFonts w:ascii="Roboto" w:hAnsi="Roboto" w:cs="Arial"/>
          <w:highlight w:val="yellow"/>
        </w:rPr>
        <w:t>Your Name, Title and Company Affiliation</w:t>
      </w:r>
      <w:r w:rsidRPr="00A972B1">
        <w:rPr>
          <w:rFonts w:ascii="Roboto" w:hAnsi="Roboto" w:cs="Arial"/>
        </w:rPr>
        <w:t xml:space="preserve"> joined </w:t>
      </w:r>
      <w:r w:rsidR="00A6317F">
        <w:rPr>
          <w:rFonts w:ascii="Roboto" w:hAnsi="Roboto" w:cs="Arial"/>
        </w:rPr>
        <w:t xml:space="preserve">around 500 </w:t>
      </w:r>
      <w:r w:rsidRPr="00A972B1">
        <w:rPr>
          <w:rFonts w:ascii="Roboto" w:hAnsi="Roboto" w:cs="Arial"/>
          <w:color w:val="000000"/>
        </w:rPr>
        <w:t xml:space="preserve">other professional insurance and financial advisors, agents, brokers and employee </w:t>
      </w:r>
      <w:r w:rsidR="00E56A63">
        <w:rPr>
          <w:rFonts w:ascii="Roboto" w:hAnsi="Roboto" w:cs="Arial"/>
          <w:color w:val="000000"/>
        </w:rPr>
        <w:t>benefits</w:t>
      </w:r>
      <w:r w:rsidRPr="00A972B1">
        <w:rPr>
          <w:rFonts w:ascii="Roboto" w:hAnsi="Roboto" w:cs="Arial"/>
          <w:color w:val="000000"/>
        </w:rPr>
        <w:t xml:space="preserve"> specialists from across </w:t>
      </w:r>
      <w:r w:rsidRPr="00A972B1">
        <w:rPr>
          <w:rFonts w:ascii="Roboto" w:hAnsi="Roboto" w:cs="Arial"/>
          <w:color w:val="000000"/>
          <w:highlight w:val="yellow"/>
        </w:rPr>
        <w:t>Your State</w:t>
      </w:r>
      <w:r w:rsidRPr="00A972B1">
        <w:rPr>
          <w:rFonts w:ascii="Roboto" w:hAnsi="Roboto" w:cs="Arial"/>
          <w:color w:val="000000"/>
        </w:rPr>
        <w:t xml:space="preserve"> and the United States to attend the NAIFA Congressional Conference, an annual political advocacy event held by the National Association of Insurance and Financial Advisors (NAIFA). </w:t>
      </w:r>
    </w:p>
    <w:p w14:paraId="026181E5" w14:textId="77777777" w:rsidR="000F2764" w:rsidRPr="00A972B1" w:rsidRDefault="000F2764" w:rsidP="000F2764">
      <w:pPr>
        <w:pStyle w:val="NoSpacing"/>
        <w:rPr>
          <w:rFonts w:ascii="Roboto" w:hAnsi="Roboto" w:cs="Arial"/>
          <w:color w:val="000000"/>
        </w:rPr>
      </w:pPr>
    </w:p>
    <w:p w14:paraId="255323A6" w14:textId="0C5B06E4" w:rsidR="000F2764" w:rsidRPr="00A972B1" w:rsidRDefault="000F2764" w:rsidP="000F2764">
      <w:pPr>
        <w:rPr>
          <w:rFonts w:ascii="Roboto" w:hAnsi="Roboto"/>
          <w:color w:val="000000"/>
        </w:rPr>
      </w:pPr>
      <w:r w:rsidRPr="00A972B1">
        <w:rPr>
          <w:rFonts w:ascii="Roboto" w:hAnsi="Roboto"/>
          <w:color w:val="000000"/>
          <w:highlight w:val="yellow"/>
        </w:rPr>
        <w:t>Your last name</w:t>
      </w:r>
      <w:r w:rsidRPr="00A972B1">
        <w:rPr>
          <w:rFonts w:ascii="Roboto" w:hAnsi="Roboto"/>
          <w:color w:val="000000"/>
        </w:rPr>
        <w:t xml:space="preserve"> has been a loyal NAIFA member since </w:t>
      </w:r>
      <w:r w:rsidRPr="00A972B1">
        <w:rPr>
          <w:rFonts w:ascii="Roboto" w:hAnsi="Roboto"/>
          <w:color w:val="000000"/>
          <w:highlight w:val="yellow"/>
        </w:rPr>
        <w:t>year</w:t>
      </w:r>
      <w:r w:rsidRPr="00A972B1">
        <w:rPr>
          <w:rFonts w:ascii="Roboto" w:hAnsi="Roboto"/>
          <w:color w:val="000000"/>
        </w:rPr>
        <w:t xml:space="preserve"> and attended </w:t>
      </w:r>
      <w:r w:rsidRPr="00A972B1">
        <w:rPr>
          <w:rFonts w:ascii="Roboto" w:hAnsi="Roboto"/>
          <w:color w:val="000000"/>
          <w:highlight w:val="yellow"/>
        </w:rPr>
        <w:t>his or her</w:t>
      </w:r>
      <w:r w:rsidRPr="00A972B1">
        <w:rPr>
          <w:rFonts w:ascii="Roboto" w:hAnsi="Roboto"/>
          <w:color w:val="000000"/>
        </w:rPr>
        <w:t xml:space="preserve"> </w:t>
      </w:r>
      <w:r w:rsidRPr="00A972B1">
        <w:rPr>
          <w:rFonts w:ascii="Roboto" w:hAnsi="Roboto"/>
          <w:color w:val="000000"/>
          <w:highlight w:val="yellow"/>
        </w:rPr>
        <w:t>number</w:t>
      </w:r>
      <w:r w:rsidRPr="00A972B1">
        <w:rPr>
          <w:rFonts w:ascii="Roboto" w:hAnsi="Roboto"/>
          <w:color w:val="000000"/>
        </w:rPr>
        <w:t xml:space="preserve"> Congressional Conference, </w:t>
      </w:r>
      <w:r w:rsidR="00A6317F">
        <w:rPr>
          <w:rFonts w:ascii="Roboto" w:hAnsi="Roboto"/>
          <w:color w:val="000000"/>
        </w:rPr>
        <w:t>May 20-21</w:t>
      </w:r>
      <w:r w:rsidRPr="00A972B1">
        <w:rPr>
          <w:rFonts w:ascii="Roboto" w:hAnsi="Roboto"/>
          <w:color w:val="000000"/>
        </w:rPr>
        <w:t xml:space="preserve">. </w:t>
      </w:r>
      <w:r w:rsidRPr="00A972B1">
        <w:rPr>
          <w:rFonts w:ascii="Roboto" w:hAnsi="Roboto"/>
          <w:color w:val="000000"/>
          <w:highlight w:val="yellow"/>
        </w:rPr>
        <w:t>Your last name</w:t>
      </w:r>
      <w:r w:rsidRPr="00A972B1">
        <w:rPr>
          <w:rFonts w:ascii="Roboto" w:hAnsi="Roboto"/>
          <w:color w:val="000000"/>
        </w:rPr>
        <w:t xml:space="preserve"> participated in advocacy training and received briefings on issues important to </w:t>
      </w:r>
      <w:r w:rsidRPr="00A972B1">
        <w:rPr>
          <w:rFonts w:ascii="Roboto" w:hAnsi="Roboto"/>
          <w:color w:val="000000"/>
          <w:highlight w:val="yellow"/>
        </w:rPr>
        <w:t>his or her</w:t>
      </w:r>
      <w:r w:rsidRPr="00A972B1">
        <w:rPr>
          <w:rFonts w:ascii="Roboto" w:hAnsi="Roboto"/>
          <w:color w:val="000000"/>
        </w:rPr>
        <w:t xml:space="preserve"> business and the consumers </w:t>
      </w:r>
      <w:r w:rsidRPr="00A972B1">
        <w:rPr>
          <w:rFonts w:ascii="Roboto" w:hAnsi="Roboto"/>
          <w:color w:val="000000"/>
          <w:highlight w:val="yellow"/>
        </w:rPr>
        <w:t>he or she</w:t>
      </w:r>
      <w:r w:rsidRPr="00A972B1">
        <w:rPr>
          <w:rFonts w:ascii="Roboto" w:hAnsi="Roboto"/>
          <w:color w:val="000000"/>
        </w:rPr>
        <w:t xml:space="preserve"> serves. </w:t>
      </w:r>
      <w:r w:rsidRPr="00A972B1">
        <w:rPr>
          <w:rFonts w:ascii="Roboto" w:hAnsi="Roboto"/>
          <w:color w:val="000000"/>
          <w:highlight w:val="yellow"/>
        </w:rPr>
        <w:t>Your Last Name</w:t>
      </w:r>
      <w:r w:rsidRPr="00A972B1">
        <w:rPr>
          <w:rFonts w:ascii="Roboto" w:hAnsi="Roboto"/>
          <w:color w:val="000000"/>
        </w:rPr>
        <w:t xml:space="preserve"> also met with important policymakers, including </w:t>
      </w:r>
      <w:r w:rsidRPr="00A972B1">
        <w:rPr>
          <w:rFonts w:ascii="Roboto" w:hAnsi="Roboto"/>
          <w:color w:val="000000"/>
          <w:highlight w:val="yellow"/>
        </w:rPr>
        <w:t>Names of Lawmakers or the legislative staff of Names of Lawmakers</w:t>
      </w:r>
      <w:r w:rsidRPr="00A972B1">
        <w:rPr>
          <w:rFonts w:ascii="Roboto" w:hAnsi="Roboto"/>
          <w:color w:val="000000"/>
        </w:rPr>
        <w:t xml:space="preserve">. </w:t>
      </w:r>
    </w:p>
    <w:p w14:paraId="5FF97F08" w14:textId="77777777" w:rsidR="000F2764" w:rsidRPr="00A972B1" w:rsidRDefault="000F2764" w:rsidP="000F2764">
      <w:pPr>
        <w:rPr>
          <w:rFonts w:ascii="Roboto" w:hAnsi="Roboto"/>
          <w:color w:val="000000"/>
        </w:rPr>
      </w:pPr>
    </w:p>
    <w:p w14:paraId="65BEC802" w14:textId="26084F8A" w:rsidR="00B5139D" w:rsidRPr="00A972B1" w:rsidRDefault="000F2764" w:rsidP="000F2764">
      <w:pPr>
        <w:rPr>
          <w:rFonts w:ascii="Roboto" w:hAnsi="Roboto"/>
          <w:color w:val="000000"/>
        </w:rPr>
      </w:pPr>
      <w:r w:rsidRPr="00A972B1">
        <w:rPr>
          <w:rFonts w:ascii="Roboto" w:hAnsi="Roboto"/>
          <w:color w:val="000000"/>
        </w:rPr>
        <w:t xml:space="preserve">“Advocacy is an important part of being a good NAIFA citizen and working in the best interests of our clients,” said NAIFA President </w:t>
      </w:r>
      <w:r w:rsidR="00A6317F">
        <w:rPr>
          <w:rFonts w:ascii="Roboto" w:hAnsi="Roboto"/>
          <w:color w:val="000000"/>
        </w:rPr>
        <w:t>Tom Cothron, LUTCF, FSCP</w:t>
      </w:r>
      <w:r w:rsidRPr="00A972B1">
        <w:rPr>
          <w:rFonts w:ascii="Roboto" w:hAnsi="Roboto"/>
          <w:color w:val="000000"/>
        </w:rPr>
        <w:t xml:space="preserve">. “I commend </w:t>
      </w:r>
      <w:r w:rsidRPr="00A972B1">
        <w:rPr>
          <w:rFonts w:ascii="Roboto" w:hAnsi="Roboto"/>
          <w:color w:val="000000"/>
          <w:highlight w:val="yellow"/>
        </w:rPr>
        <w:t>Full Name</w:t>
      </w:r>
      <w:r w:rsidRPr="00A972B1">
        <w:rPr>
          <w:rFonts w:ascii="Roboto" w:hAnsi="Roboto"/>
          <w:color w:val="000000"/>
        </w:rPr>
        <w:t xml:space="preserve"> for participating in NAIFA’s Congressional Conference and being an engaged member of the most influential membership association for insurance and financial services professionals.”</w:t>
      </w:r>
    </w:p>
    <w:p w14:paraId="4946CA71" w14:textId="3BD12C64" w:rsidR="000F2764" w:rsidRPr="00A972B1" w:rsidRDefault="000F2764" w:rsidP="000F2764">
      <w:pPr>
        <w:rPr>
          <w:rFonts w:ascii="Roboto" w:hAnsi="Roboto"/>
          <w:color w:val="000000"/>
        </w:rPr>
      </w:pPr>
    </w:p>
    <w:p w14:paraId="62A0BBE9" w14:textId="4B55D3B4" w:rsidR="000F2764" w:rsidRPr="00A972B1" w:rsidRDefault="000F2764" w:rsidP="000F2764">
      <w:pPr>
        <w:rPr>
          <w:rFonts w:ascii="Roboto" w:hAnsi="Roboto"/>
          <w:color w:val="000000"/>
        </w:rPr>
      </w:pPr>
    </w:p>
    <w:p w14:paraId="7366412E" w14:textId="7E04787F" w:rsidR="00A6317F" w:rsidRDefault="00A6317F" w:rsidP="00F57F14">
      <w:r w:rsidRPr="00344DDC">
        <w:t xml:space="preserve">ABOUT NAIFA: Founded in 1890, the </w:t>
      </w:r>
      <w:hyperlink r:id="rId9" w:history="1">
        <w:r w:rsidRPr="00A6317F">
          <w:rPr>
            <w:rStyle w:val="Hyperlink"/>
          </w:rPr>
          <w:t>National Association of Insurance and Financial Advisors</w:t>
        </w:r>
      </w:hyperlink>
      <w:r w:rsidRPr="00344DDC">
        <w:t xml:space="preserve"> is the preeminent association for financial service professionals in the United States of America. NAIFA members, in every Congressional district and every state house, subscribe to a strong Code of Ethics 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r>
        <w:t>.</w:t>
      </w:r>
    </w:p>
    <w:p w14:paraId="36A7761C" w14:textId="77777777" w:rsidR="000F2764" w:rsidRPr="00A972B1" w:rsidRDefault="000F2764" w:rsidP="000F2764">
      <w:pPr>
        <w:rPr>
          <w:rFonts w:ascii="Roboto" w:hAnsi="Roboto"/>
          <w:b/>
          <w:sz w:val="19"/>
        </w:rPr>
      </w:pPr>
    </w:p>
    <w:sectPr w:rsidR="000F2764" w:rsidRPr="00A972B1" w:rsidSect="003C460A">
      <w:headerReference w:type="default" r:id="rId10"/>
      <w:footerReference w:type="default" r:id="rId11"/>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420F" w14:textId="77777777" w:rsidR="00737A61" w:rsidRDefault="00737A61" w:rsidP="003C460A">
      <w:r>
        <w:separator/>
      </w:r>
    </w:p>
  </w:endnote>
  <w:endnote w:type="continuationSeparator" w:id="0">
    <w:p w14:paraId="53BFD8C1" w14:textId="77777777" w:rsidR="00737A61" w:rsidRDefault="00737A61"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5FC" w14:textId="773D9226" w:rsidR="003C460A" w:rsidRDefault="003C460A" w:rsidP="003C460A">
    <w:pPr>
      <w:pStyle w:val="Footer"/>
      <w:ind w:left="-540"/>
    </w:pPr>
    <w:r>
      <w:rPr>
        <w:noProof/>
      </w:rPr>
      <w:drawing>
        <wp:inline distT="0" distB="0" distL="0" distR="0" wp14:anchorId="101CC59A" wp14:editId="5499CDEA">
          <wp:extent cx="6675120" cy="87503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rotWithShape="1">
                  <a:blip r:embed="rId1">
                    <a:extLst>
                      <a:ext uri="{28A0092B-C50C-407E-A947-70E740481C1C}">
                        <a14:useLocalDpi xmlns:a14="http://schemas.microsoft.com/office/drawing/2010/main" val="0"/>
                      </a:ext>
                    </a:extLst>
                  </a:blip>
                  <a:srcRect l="609" t="5283" r="609" b="5283"/>
                  <a:stretch/>
                </pic:blipFill>
                <pic:spPr bwMode="auto">
                  <a:xfrm>
                    <a:off x="0" y="0"/>
                    <a:ext cx="6675120" cy="8750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B945" w14:textId="77777777" w:rsidR="00737A61" w:rsidRDefault="00737A61" w:rsidP="003C460A">
      <w:r>
        <w:separator/>
      </w:r>
    </w:p>
  </w:footnote>
  <w:footnote w:type="continuationSeparator" w:id="0">
    <w:p w14:paraId="0131C144" w14:textId="77777777" w:rsidR="00737A61" w:rsidRDefault="00737A61"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9F9" w14:textId="00F53129" w:rsidR="003C460A" w:rsidRDefault="003C460A" w:rsidP="003C460A">
    <w:pPr>
      <w:pStyle w:val="Header"/>
      <w:ind w:left="-360"/>
    </w:pPr>
    <w:r>
      <w:rPr>
        <w:noProof/>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187E64"/>
    <w:rsid w:val="00235907"/>
    <w:rsid w:val="002E0762"/>
    <w:rsid w:val="00335690"/>
    <w:rsid w:val="00363855"/>
    <w:rsid w:val="003C460A"/>
    <w:rsid w:val="0041316A"/>
    <w:rsid w:val="00461A19"/>
    <w:rsid w:val="005126AF"/>
    <w:rsid w:val="005A3FD6"/>
    <w:rsid w:val="006A53B2"/>
    <w:rsid w:val="00734327"/>
    <w:rsid w:val="00737A61"/>
    <w:rsid w:val="00760471"/>
    <w:rsid w:val="00771F16"/>
    <w:rsid w:val="008809FF"/>
    <w:rsid w:val="008A15A9"/>
    <w:rsid w:val="008F1DAD"/>
    <w:rsid w:val="00971600"/>
    <w:rsid w:val="009B45B0"/>
    <w:rsid w:val="00A6317F"/>
    <w:rsid w:val="00A972B1"/>
    <w:rsid w:val="00B5139D"/>
    <w:rsid w:val="00B53C47"/>
    <w:rsid w:val="00D460AE"/>
    <w:rsid w:val="00E038CF"/>
    <w:rsid w:val="00E56A63"/>
    <w:rsid w:val="00E57A6A"/>
    <w:rsid w:val="00F4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0443EDD6-1B5B-4D4D-9816-E1A1DD38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NoSpacing">
    <w:name w:val="No Spacing"/>
    <w:uiPriority w:val="1"/>
    <w:qFormat/>
    <w:rsid w:val="000F2764"/>
    <w:pPr>
      <w:widowControl/>
      <w:autoSpaceDE/>
      <w:autoSpaceDN/>
    </w:pPr>
  </w:style>
  <w:style w:type="character" w:styleId="UnresolvedMention">
    <w:name w:val="Unresolved Mention"/>
    <w:basedOn w:val="DefaultParagraphFont"/>
    <w:uiPriority w:val="99"/>
    <w:semiHidden/>
    <w:unhideWhenUsed/>
    <w:rsid w:val="00A6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aif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6" ma:contentTypeDescription="Create a new document." ma:contentTypeScope="" ma:versionID="07088334af7dd88efcc83b9d8955f3c4">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c4b4092c7e419ca500e5213d1097d8b"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ed7c1f-1f3b-443b-8a81-6f3cb0bb606c}" ma:internalName="TaxCatchAll" ma:showField="CatchAllData" ma:web="28e81ee4-6e57-4c4b-910e-041d7b4dc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65688-b454-4c6d-88e6-4a56fead5f0a">
      <Terms xmlns="http://schemas.microsoft.com/office/infopath/2007/PartnerControls"/>
    </lcf76f155ced4ddcb4097134ff3c332f>
    <TaxCatchAll xmlns="28e81ee4-6e57-4c4b-910e-041d7b4dc3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EA1CF-B59E-40AB-9F0F-2A270118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 ds:uri="6a165688-b454-4c6d-88e6-4a56fead5f0a"/>
    <ds:schemaRef ds:uri="28e81ee4-6e57-4c4b-910e-041d7b4dc373"/>
  </ds:schemaRefs>
</ds:datastoreItem>
</file>

<file path=customXml/itemProps3.xml><?xml version="1.0" encoding="utf-8"?>
<ds:datastoreItem xmlns:ds="http://schemas.openxmlformats.org/officeDocument/2006/customXml" ds:itemID="{41352837-6A6E-48B3-A316-558C67E61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Mark Briscoe</cp:lastModifiedBy>
  <cp:revision>2</cp:revision>
  <dcterms:created xsi:type="dcterms:W3CDTF">2024-05-28T14:11:00Z</dcterms:created>
  <dcterms:modified xsi:type="dcterms:W3CDTF">2024-05-28T14:11:00Z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c749a19e19556c2c6ef383e20c9dbfba1b5d7c0c1c78872a000d4baff890f010</vt:lpwstr>
  </property>
</Properties>
</file>